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A1" w:rsidRPr="00F4740C" w:rsidRDefault="005746A1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А Н </w:t>
      </w:r>
      <w:proofErr w:type="spellStart"/>
      <w:proofErr w:type="gramStart"/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О Т А Ц И Я</w:t>
      </w:r>
    </w:p>
    <w:p w:rsidR="00F4740C" w:rsidRDefault="005746A1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к инновационному продукту </w:t>
      </w:r>
    </w:p>
    <w:p w:rsidR="00736DC2" w:rsidRDefault="00736DC2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6E5A24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Познание Родины: детско-юношеский туризм</w:t>
      </w:r>
      <w:r w:rsidR="003A6B55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и краеведение</w:t>
      </w:r>
      <w:r w:rsidR="000328A7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3420B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как </w:t>
      </w:r>
    </w:p>
    <w:p w:rsidR="00B136D0" w:rsidRPr="00F4740C" w:rsidRDefault="0023420B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актуальные пра</w:t>
      </w:r>
      <w:r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</w:t>
      </w:r>
      <w:r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тики</w:t>
      </w:r>
      <w:r w:rsidR="006E5A24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патриотического воспитания»</w:t>
      </w:r>
      <w:r w:rsidR="00B522BC" w:rsidRPr="00F474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0B0FEB" w:rsidRDefault="005746A1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ГБУДО </w:t>
      </w:r>
      <w:proofErr w:type="spellStart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ДТДиМ</w:t>
      </w:r>
      <w:proofErr w:type="spellEnd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Колпинского</w:t>
      </w:r>
      <w:proofErr w:type="spellEnd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СПб и </w:t>
      </w:r>
    </w:p>
    <w:p w:rsidR="005746A1" w:rsidRPr="00F4740C" w:rsidRDefault="005746A1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ГБУ</w:t>
      </w:r>
      <w:r w:rsidR="000B0F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ДП</w:t>
      </w:r>
      <w:r w:rsidR="000B0F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«ИМЦ» </w:t>
      </w:r>
      <w:proofErr w:type="spellStart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Колпинского</w:t>
      </w:r>
      <w:proofErr w:type="spellEnd"/>
      <w:r w:rsidRPr="00F474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СПб</w:t>
      </w:r>
    </w:p>
    <w:p w:rsidR="005746A1" w:rsidRPr="00F4740C" w:rsidRDefault="005746A1" w:rsidP="005746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C4B46" w:rsidRDefault="00B136D0" w:rsidP="00F4740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Авторский коллектив: </w:t>
      </w:r>
      <w:r w:rsidR="003C4B4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Самсонова Н. Е., </w:t>
      </w:r>
      <w:proofErr w:type="spellStart"/>
      <w:r w:rsidR="003C4B46" w:rsidRPr="00F4740C">
        <w:rPr>
          <w:rFonts w:ascii="Times New Roman" w:eastAsia="Times New Roman" w:hAnsi="Times New Roman"/>
          <w:sz w:val="24"/>
          <w:szCs w:val="24"/>
          <w:lang w:eastAsia="ru-RU"/>
        </w:rPr>
        <w:t>Макарский</w:t>
      </w:r>
      <w:proofErr w:type="spellEnd"/>
      <w:r w:rsidR="003C4B4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А. М. Комиссарова Т. С., Соколова А. А., Андреевская С. И., </w:t>
      </w:r>
      <w:proofErr w:type="spellStart"/>
      <w:r w:rsidR="003C4B46" w:rsidRPr="00F4740C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proofErr w:type="spellEnd"/>
      <w:r w:rsidR="003C4B4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Е. Н., Малыхина Л. Б., Бочкарев С. В.</w:t>
      </w:r>
    </w:p>
    <w:p w:rsidR="00F4740C" w:rsidRPr="00F4740C" w:rsidRDefault="00F4740C" w:rsidP="00F4740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6D0" w:rsidRPr="00F4740C" w:rsidRDefault="006D7F41" w:rsidP="008B2C8A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Учебно-методический комплекс</w:t>
      </w:r>
      <w:r w:rsidR="00B136D0" w:rsidRPr="00F474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420B" w:rsidRPr="00F4740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«Познание Родины</w:t>
      </w:r>
      <w:r w:rsidR="0023090A" w:rsidRPr="00F4740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»</w:t>
      </w:r>
      <w:r w:rsidR="0023420B" w:rsidRPr="00F4740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 детско-юношеский туризм и краеведение как актуальные практики патриотического воспитания»</w:t>
      </w:r>
      <w:r w:rsidR="00A658DA" w:rsidRPr="00F4740C">
        <w:rPr>
          <w:rFonts w:ascii="Times New Roman" w:hAnsi="Times New Roman"/>
          <w:sz w:val="24"/>
          <w:szCs w:val="24"/>
        </w:rPr>
        <w:t xml:space="preserve"> </w:t>
      </w:r>
      <w:r w:rsidR="008B2C8A" w:rsidRPr="00F4740C">
        <w:rPr>
          <w:rFonts w:ascii="Times New Roman" w:hAnsi="Times New Roman"/>
          <w:sz w:val="24"/>
          <w:szCs w:val="24"/>
        </w:rPr>
        <w:t xml:space="preserve">создан </w:t>
      </w:r>
      <w:r w:rsidR="00A658DA" w:rsidRPr="00F4740C">
        <w:rPr>
          <w:rFonts w:ascii="Times New Roman" w:hAnsi="Times New Roman"/>
          <w:sz w:val="24"/>
          <w:szCs w:val="24"/>
        </w:rPr>
        <w:t>для обесп</w:t>
      </w:r>
      <w:r w:rsidR="00A658DA" w:rsidRPr="00F4740C">
        <w:rPr>
          <w:rFonts w:ascii="Times New Roman" w:hAnsi="Times New Roman"/>
          <w:sz w:val="24"/>
          <w:szCs w:val="24"/>
        </w:rPr>
        <w:t>е</w:t>
      </w:r>
      <w:r w:rsidR="00A658DA" w:rsidRPr="00F4740C">
        <w:rPr>
          <w:rFonts w:ascii="Times New Roman" w:hAnsi="Times New Roman"/>
          <w:sz w:val="24"/>
          <w:szCs w:val="24"/>
        </w:rPr>
        <w:t xml:space="preserve">чения реализации </w:t>
      </w:r>
      <w:r w:rsidR="008B2C8A" w:rsidRPr="00F4740C">
        <w:rPr>
          <w:rFonts w:ascii="Times New Roman" w:hAnsi="Times New Roman"/>
          <w:sz w:val="24"/>
          <w:szCs w:val="24"/>
        </w:rPr>
        <w:t>п</w:t>
      </w:r>
      <w:r w:rsidR="00A658DA" w:rsidRPr="00F4740C">
        <w:rPr>
          <w:rFonts w:ascii="Times New Roman" w:hAnsi="Times New Roman"/>
          <w:sz w:val="24"/>
          <w:szCs w:val="24"/>
        </w:rPr>
        <w:t xml:space="preserve">рограмм повышения профессионального мастерства и методической поддержки </w:t>
      </w:r>
      <w:r w:rsidR="00650739" w:rsidRPr="00F4740C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="00650739" w:rsidRPr="00F4740C">
        <w:rPr>
          <w:rFonts w:ascii="Times New Roman" w:hAnsi="Times New Roman"/>
          <w:sz w:val="24"/>
          <w:szCs w:val="24"/>
        </w:rPr>
        <w:t xml:space="preserve"> дополнительного образования,</w:t>
      </w:r>
      <w:r w:rsidR="00650739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учителей, </w:t>
      </w:r>
      <w:r w:rsidR="00B522BC" w:rsidRPr="00F4740C">
        <w:rPr>
          <w:rFonts w:ascii="Times New Roman" w:eastAsia="Times New Roman" w:hAnsi="Times New Roman"/>
          <w:sz w:val="24"/>
          <w:szCs w:val="24"/>
          <w:lang w:eastAsia="ru-RU"/>
        </w:rPr>
        <w:t>организаторов нестаци</w:t>
      </w:r>
      <w:r w:rsidR="00B522BC" w:rsidRPr="00F474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22BC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нарных мероприятий </w:t>
      </w:r>
      <w:r w:rsidR="00B136D0" w:rsidRPr="00F4740C">
        <w:rPr>
          <w:rFonts w:ascii="Times New Roman" w:eastAsia="Times New Roman" w:hAnsi="Times New Roman"/>
          <w:sz w:val="24"/>
          <w:szCs w:val="24"/>
          <w:lang w:eastAsia="ru-RU"/>
        </w:rPr>
        <w:t>летне</w:t>
      </w:r>
      <w:r w:rsidR="00B522BC" w:rsidRPr="00F4740C">
        <w:rPr>
          <w:rFonts w:ascii="Times New Roman" w:eastAsia="Times New Roman" w:hAnsi="Times New Roman"/>
          <w:sz w:val="24"/>
          <w:szCs w:val="24"/>
          <w:lang w:eastAsia="ru-RU"/>
        </w:rPr>
        <w:t>й оздоровительной кампании</w:t>
      </w:r>
      <w:r w:rsidR="00DB5B7D" w:rsidRPr="00F4740C">
        <w:rPr>
          <w:rFonts w:ascii="Times New Roman" w:eastAsia="Times New Roman" w:hAnsi="Times New Roman"/>
          <w:sz w:val="24"/>
          <w:szCs w:val="24"/>
          <w:lang w:eastAsia="ru-RU"/>
        </w:rPr>
        <w:t>, занятых в сфере туризма и кра</w:t>
      </w:r>
      <w:r w:rsidR="00DB5B7D" w:rsidRPr="00F474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B5B7D" w:rsidRPr="00F4740C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B136D0" w:rsidRPr="00F474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E98" w:rsidRPr="00F4740C" w:rsidRDefault="00D73C7F" w:rsidP="00FC7E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В со</w:t>
      </w:r>
      <w:r w:rsidR="009559C8" w:rsidRPr="00F4740C">
        <w:rPr>
          <w:rFonts w:ascii="Times New Roman" w:eastAsia="Times New Roman" w:hAnsi="Times New Roman"/>
          <w:sz w:val="24"/>
          <w:szCs w:val="24"/>
          <w:lang w:eastAsia="ru-RU"/>
        </w:rPr>
        <w:t>став у</w:t>
      </w:r>
      <w:r w:rsidR="006D7F41" w:rsidRPr="00F4740C">
        <w:rPr>
          <w:rFonts w:ascii="Times New Roman" w:eastAsia="Times New Roman" w:hAnsi="Times New Roman"/>
          <w:sz w:val="24"/>
          <w:szCs w:val="24"/>
          <w:lang w:eastAsia="ru-RU"/>
        </w:rPr>
        <w:t>чебно-методическ</w:t>
      </w:r>
      <w:r w:rsidR="009559C8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6D7F41" w:rsidRPr="00F4740C">
        <w:rPr>
          <w:rFonts w:ascii="Times New Roman" w:eastAsia="Times New Roman" w:hAnsi="Times New Roman"/>
          <w:sz w:val="24"/>
          <w:szCs w:val="24"/>
          <w:lang w:eastAsia="ru-RU"/>
        </w:rPr>
        <w:t>комплекс</w:t>
      </w:r>
      <w:r w:rsidR="009559C8" w:rsidRPr="00F474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</w:t>
      </w:r>
      <w:r w:rsidR="00B522BC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06B2E" w:rsidRPr="00F4740C" w:rsidRDefault="0032779E" w:rsidP="00FC7E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0C">
        <w:rPr>
          <w:rFonts w:ascii="Times New Roman" w:hAnsi="Times New Roman"/>
          <w:b/>
          <w:bCs/>
          <w:i/>
          <w:iCs/>
          <w:sz w:val="24"/>
          <w:szCs w:val="24"/>
        </w:rPr>
        <w:t>1. </w:t>
      </w:r>
      <w:r w:rsidR="00606B2E" w:rsidRPr="00F4740C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 профессиональная программа повышения квалификации «Программно-методическое обеспечение патриотического воспитания средствами туристско-краеведческой деятельности</w:t>
      </w:r>
      <w:r w:rsidR="00606B2E" w:rsidRPr="00F4740C">
        <w:rPr>
          <w:rFonts w:ascii="Times New Roman" w:hAnsi="Times New Roman"/>
          <w:sz w:val="24"/>
          <w:szCs w:val="24"/>
        </w:rPr>
        <w:t xml:space="preserve">» </w:t>
      </w:r>
      <w:r w:rsidR="00AB3E3F" w:rsidRPr="00F4740C">
        <w:rPr>
          <w:rFonts w:ascii="Times New Roman" w:hAnsi="Times New Roman"/>
          <w:sz w:val="24"/>
          <w:szCs w:val="24"/>
        </w:rPr>
        <w:t>(</w:t>
      </w:r>
      <w:r w:rsidR="00FC7E98" w:rsidRPr="00F4740C">
        <w:rPr>
          <w:rFonts w:ascii="Times New Roman" w:hAnsi="Times New Roman"/>
          <w:sz w:val="24"/>
          <w:szCs w:val="24"/>
        </w:rPr>
        <w:t>далее Программа).</w:t>
      </w:r>
    </w:p>
    <w:p w:rsidR="00FC7E98" w:rsidRPr="00F4740C" w:rsidRDefault="00FC7E98" w:rsidP="00FC7E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</w:t>
      </w:r>
      <w:proofErr w:type="gramStart"/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по </w:t>
      </w:r>
      <w:r w:rsidR="00A46B5F" w:rsidRPr="00F474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рограмме</w:t>
      </w:r>
      <w:proofErr w:type="gramEnd"/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 профессиональный стандарт педагога дополнительного образования детей и взрослых. Разработаны</w:t>
      </w:r>
      <w:r w:rsidR="00566724" w:rsidRPr="00F4740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«целевая карта»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ональные компетенции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оценочные материалы для проведения текущего контроля и ит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говой аттестации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оценочн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модулей с планиру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мыми результатами обучения (разработана декомпозиция компетенций, формируемых в рамках данной программы)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описание образовательного процесса.</w:t>
      </w:r>
    </w:p>
    <w:p w:rsidR="009362BD" w:rsidRPr="00F4740C" w:rsidRDefault="00AB3E3F" w:rsidP="009362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362BD" w:rsidRPr="00F474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 Рабочая тетрадь слушател</w:t>
      </w:r>
      <w:r w:rsidR="008952C8" w:rsidRPr="00F474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я </w:t>
      </w:r>
      <w:r w:rsidR="008952C8" w:rsidRPr="00F4740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беспеч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ива</w:t>
      </w:r>
      <w:r w:rsidR="00B7595E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выявлени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</w:t>
      </w:r>
      <w:r w:rsidR="00282CBC" w:rsidRPr="00F474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своения 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="00282CBC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 w:rsidR="00282CBC" w:rsidRPr="00F4740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282CBC" w:rsidRPr="00F4740C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модулю </w:t>
      </w:r>
      <w:r w:rsidR="00DB5B7D" w:rsidRPr="00F4740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r w:rsidR="00282CBC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а) 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; б) 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термины; 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в) 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тезисы; 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г) 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перечни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официальных документов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д) вопросы и задания. Списки л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итератур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по 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каждой т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362BD" w:rsidRPr="00F4740C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B5F" w:rsidRPr="00F4740C" w:rsidRDefault="00BB7CE6" w:rsidP="00A4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4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3. </w:t>
      </w:r>
      <w:r w:rsidR="00404267" w:rsidRPr="00F474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Учебное пособие «</w:t>
      </w:r>
      <w:r w:rsidR="00AB3E3F" w:rsidRPr="00F474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Познание Родины: актуальные практики детско-юношеского туризма и краеведения»</w:t>
      </w:r>
      <w:r w:rsidR="004D4B27" w:rsidRPr="00F4740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6B5F" w:rsidRPr="00F4740C">
        <w:rPr>
          <w:rFonts w:ascii="Times New Roman" w:hAnsi="Times New Roman"/>
          <w:sz w:val="24"/>
          <w:szCs w:val="24"/>
        </w:rPr>
        <w:t>по структуре полностью соответствует Программе, содержит контрольные вопросы и задания</w:t>
      </w:r>
      <w:r w:rsidR="00D73C7F" w:rsidRPr="00F4740C">
        <w:rPr>
          <w:rFonts w:ascii="Times New Roman" w:hAnsi="Times New Roman"/>
          <w:sz w:val="24"/>
          <w:szCs w:val="24"/>
        </w:rPr>
        <w:t xml:space="preserve"> разного уровня сложности</w:t>
      </w:r>
      <w:r w:rsidR="00A46B5F" w:rsidRPr="00F4740C">
        <w:rPr>
          <w:rFonts w:ascii="Times New Roman" w:hAnsi="Times New Roman"/>
          <w:sz w:val="24"/>
          <w:szCs w:val="24"/>
        </w:rPr>
        <w:t>, примеры авторских разработок (дополнительная общеобразовательная общеразвивающая программа, иссл</w:t>
      </w:r>
      <w:r w:rsidR="00A46B5F" w:rsidRPr="00F4740C">
        <w:rPr>
          <w:rFonts w:ascii="Times New Roman" w:hAnsi="Times New Roman"/>
          <w:sz w:val="24"/>
          <w:szCs w:val="24"/>
        </w:rPr>
        <w:t>е</w:t>
      </w:r>
      <w:r w:rsidR="00A46B5F" w:rsidRPr="00F4740C">
        <w:rPr>
          <w:rFonts w:ascii="Times New Roman" w:hAnsi="Times New Roman"/>
          <w:sz w:val="24"/>
          <w:szCs w:val="24"/>
        </w:rPr>
        <w:t xml:space="preserve">довательские проекты, экспедиционные задания и экскурсии). </w:t>
      </w:r>
    </w:p>
    <w:p w:rsidR="009362BD" w:rsidRPr="00F4740C" w:rsidRDefault="00A46B5F" w:rsidP="00F47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пособии 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раскры</w:t>
      </w:r>
      <w:r w:rsidR="00D73C7F" w:rsidRPr="00F4740C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технологи</w:t>
      </w:r>
      <w:r w:rsidR="00DE1DCE" w:rsidRPr="00F474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проведения туристских походов, экспедиций, краеведческой работы на базе школьных музеев как средств</w:t>
      </w:r>
      <w:r w:rsidR="00DB5B7D" w:rsidRPr="00F474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фо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>мирования п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атриотизм</w:t>
      </w:r>
      <w:r w:rsidR="00BB7CE6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Познание Родины 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понимается авторами как 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формирование выс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чувств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>готовность разрабатывать социально-ориентированные, пр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>родоохранные и иные проекты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17430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B27" w:rsidRPr="00F4740C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страны как пространственно-временной системы высочайшего уровня сложности, все компоненты которой взаимосвязаны</w:t>
      </w:r>
      <w:r w:rsidR="00F474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3A36" w:rsidRPr="00F4740C" w:rsidRDefault="00AB3E3F" w:rsidP="00803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0C">
        <w:rPr>
          <w:rFonts w:ascii="Times New Roman" w:hAnsi="Times New Roman"/>
          <w:b/>
          <w:bCs/>
          <w:i/>
          <w:iCs/>
          <w:sz w:val="24"/>
          <w:szCs w:val="24"/>
        </w:rPr>
        <w:t>4. Методические материалы</w:t>
      </w:r>
      <w:r w:rsidRPr="00F4740C">
        <w:rPr>
          <w:rFonts w:ascii="Times New Roman" w:hAnsi="Times New Roman"/>
          <w:sz w:val="24"/>
          <w:szCs w:val="24"/>
        </w:rPr>
        <w:t xml:space="preserve"> – сборники материалов </w:t>
      </w:r>
      <w:r w:rsidR="008952C8" w:rsidRPr="00F4740C">
        <w:rPr>
          <w:rFonts w:ascii="Times New Roman" w:hAnsi="Times New Roman"/>
          <w:sz w:val="24"/>
          <w:szCs w:val="24"/>
        </w:rPr>
        <w:t xml:space="preserve">двух </w:t>
      </w:r>
      <w:r w:rsidRPr="00F4740C">
        <w:rPr>
          <w:rFonts w:ascii="Times New Roman" w:hAnsi="Times New Roman"/>
          <w:sz w:val="24"/>
          <w:szCs w:val="24"/>
        </w:rPr>
        <w:t>межрегиональн</w:t>
      </w:r>
      <w:r w:rsidR="008952C8" w:rsidRPr="00F4740C">
        <w:rPr>
          <w:rFonts w:ascii="Times New Roman" w:hAnsi="Times New Roman"/>
          <w:sz w:val="24"/>
          <w:szCs w:val="24"/>
        </w:rPr>
        <w:t>ых</w:t>
      </w:r>
      <w:r w:rsidRPr="00F4740C">
        <w:rPr>
          <w:rFonts w:ascii="Times New Roman" w:hAnsi="Times New Roman"/>
          <w:sz w:val="24"/>
          <w:szCs w:val="24"/>
        </w:rPr>
        <w:t xml:space="preserve"> с международным участием научно-практическ</w:t>
      </w:r>
      <w:r w:rsidR="008952C8" w:rsidRPr="00F4740C">
        <w:rPr>
          <w:rFonts w:ascii="Times New Roman" w:hAnsi="Times New Roman"/>
          <w:sz w:val="24"/>
          <w:szCs w:val="24"/>
        </w:rPr>
        <w:t>их</w:t>
      </w:r>
      <w:r w:rsidRPr="00F4740C">
        <w:rPr>
          <w:rFonts w:ascii="Times New Roman" w:hAnsi="Times New Roman"/>
          <w:sz w:val="24"/>
          <w:szCs w:val="24"/>
        </w:rPr>
        <w:t xml:space="preserve"> конференци</w:t>
      </w:r>
      <w:r w:rsidR="008952C8" w:rsidRPr="00F4740C">
        <w:rPr>
          <w:rFonts w:ascii="Times New Roman" w:hAnsi="Times New Roman"/>
          <w:sz w:val="24"/>
          <w:szCs w:val="24"/>
        </w:rPr>
        <w:t>й</w:t>
      </w:r>
      <w:r w:rsidRPr="00F4740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proofErr w:type="spellStart"/>
      <w:r w:rsidRPr="00F4740C">
        <w:rPr>
          <w:rFonts w:ascii="Times New Roman" w:hAnsi="Times New Roman"/>
          <w:b/>
          <w:bCs/>
          <w:i/>
          <w:iCs/>
          <w:sz w:val="24"/>
          <w:szCs w:val="24"/>
        </w:rPr>
        <w:t>Колпинские</w:t>
      </w:r>
      <w:proofErr w:type="spellEnd"/>
      <w:r w:rsidRPr="00F4740C">
        <w:rPr>
          <w:rFonts w:ascii="Times New Roman" w:hAnsi="Times New Roman"/>
          <w:b/>
          <w:bCs/>
          <w:i/>
          <w:iCs/>
          <w:sz w:val="24"/>
          <w:szCs w:val="24"/>
        </w:rPr>
        <w:t xml:space="preserve"> чтения по краеведению и туризму» </w:t>
      </w:r>
      <w:r w:rsidR="00B0004B" w:rsidRPr="00F4740C">
        <w:rPr>
          <w:rFonts w:ascii="Times New Roman" w:eastAsia="Times New Roman" w:hAnsi="Times New Roman"/>
          <w:sz w:val="24"/>
          <w:szCs w:val="24"/>
          <w:lang w:eastAsia="ru-RU"/>
        </w:rPr>
        <w:t>(10–11 апреля 2018 г; 26 марта 2019 г.</w:t>
      </w:r>
      <w:r w:rsidR="008952C8" w:rsidRPr="00F4740C">
        <w:rPr>
          <w:rFonts w:ascii="Times New Roman" w:hAnsi="Times New Roman"/>
          <w:sz w:val="24"/>
          <w:szCs w:val="24"/>
        </w:rPr>
        <w:t>)</w:t>
      </w:r>
      <w:r w:rsidRPr="00F4740C">
        <w:rPr>
          <w:rFonts w:ascii="Times New Roman" w:hAnsi="Times New Roman"/>
          <w:sz w:val="24"/>
          <w:szCs w:val="24"/>
        </w:rPr>
        <w:t xml:space="preserve">, </w:t>
      </w:r>
      <w:r w:rsidR="00A63D78" w:rsidRPr="00F4740C">
        <w:rPr>
          <w:rFonts w:ascii="Times New Roman" w:hAnsi="Times New Roman"/>
          <w:sz w:val="24"/>
          <w:szCs w:val="24"/>
        </w:rPr>
        <w:t xml:space="preserve">которые </w:t>
      </w:r>
      <w:r w:rsidRPr="00F4740C">
        <w:rPr>
          <w:rFonts w:ascii="Times New Roman" w:hAnsi="Times New Roman"/>
          <w:sz w:val="24"/>
          <w:szCs w:val="24"/>
        </w:rPr>
        <w:t>организован</w:t>
      </w:r>
      <w:r w:rsidR="00A63D78" w:rsidRPr="00F4740C">
        <w:rPr>
          <w:rFonts w:ascii="Times New Roman" w:hAnsi="Times New Roman"/>
          <w:sz w:val="24"/>
          <w:szCs w:val="24"/>
        </w:rPr>
        <w:t xml:space="preserve">ы </w:t>
      </w:r>
      <w:r w:rsidRPr="00F4740C">
        <w:rPr>
          <w:rFonts w:ascii="Times New Roman" w:hAnsi="Times New Roman"/>
          <w:sz w:val="24"/>
          <w:szCs w:val="24"/>
        </w:rPr>
        <w:t>и проведен</w:t>
      </w:r>
      <w:r w:rsidR="00A63D78" w:rsidRPr="00F4740C">
        <w:rPr>
          <w:rFonts w:ascii="Times New Roman" w:hAnsi="Times New Roman"/>
          <w:sz w:val="24"/>
          <w:szCs w:val="24"/>
        </w:rPr>
        <w:t>ы</w:t>
      </w:r>
      <w:r w:rsidRPr="00F4740C">
        <w:rPr>
          <w:rFonts w:ascii="Times New Roman" w:hAnsi="Times New Roman"/>
          <w:sz w:val="24"/>
          <w:szCs w:val="24"/>
        </w:rPr>
        <w:t xml:space="preserve"> Дворцом творчества детей и молодежи </w:t>
      </w:r>
      <w:proofErr w:type="spellStart"/>
      <w:r w:rsidRPr="00F4740C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F4740C">
        <w:rPr>
          <w:rFonts w:ascii="Times New Roman" w:hAnsi="Times New Roman"/>
          <w:sz w:val="24"/>
          <w:szCs w:val="24"/>
        </w:rPr>
        <w:t xml:space="preserve"> района Санкт-Петербурга совместно с РГПУ им. А. И. Герцена.</w:t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952C8" w:rsidRPr="00F474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конференция проводилась в рамках П</w:t>
      </w:r>
      <w:r w:rsidR="00DB02D5" w:rsidRPr="00F4740C">
        <w:rPr>
          <w:rFonts w:ascii="Times New Roman" w:eastAsia="Times New Roman" w:hAnsi="Times New Roman"/>
          <w:sz w:val="24"/>
          <w:szCs w:val="24"/>
          <w:lang w:eastAsia="ru-RU"/>
        </w:rPr>
        <w:t>ете</w:t>
      </w:r>
      <w:r w:rsidR="00DB02D5" w:rsidRPr="00F4740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B02D5" w:rsidRPr="00F4740C">
        <w:rPr>
          <w:rFonts w:ascii="Times New Roman" w:eastAsia="Times New Roman" w:hAnsi="Times New Roman"/>
          <w:sz w:val="24"/>
          <w:szCs w:val="24"/>
          <w:lang w:eastAsia="ru-RU"/>
        </w:rPr>
        <w:t>бургского международного образовательного форума П</w:t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>МОФ</w:t>
      </w:r>
      <w:r w:rsidR="00DB02D5" w:rsidRPr="00F4740C">
        <w:rPr>
          <w:rFonts w:ascii="Times New Roman" w:eastAsia="Times New Roman" w:hAnsi="Times New Roman"/>
          <w:sz w:val="24"/>
          <w:szCs w:val="24"/>
          <w:lang w:eastAsia="ru-RU"/>
        </w:rPr>
        <w:noBreakHyphen/>
      </w:r>
      <w:r w:rsidR="008033B2" w:rsidRPr="00F4740C">
        <w:rPr>
          <w:rFonts w:ascii="Times New Roman" w:eastAsia="Times New Roman" w:hAnsi="Times New Roman"/>
          <w:sz w:val="24"/>
          <w:szCs w:val="24"/>
          <w:lang w:eastAsia="ru-RU"/>
        </w:rPr>
        <w:t xml:space="preserve">2019. </w:t>
      </w:r>
      <w:proofErr w:type="gramStart"/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Сборники включают 346 статей, авторы которых – учителя, методисты, педагоги дополнительного образов</w:t>
      </w:r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ния, заведующие школьными музеями, преподаватели вузов, научные сотрудники, кра</w:t>
      </w:r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веды, в том числе 126 кандидатов наук, 35</w:t>
      </w:r>
      <w:r w:rsidR="008E14FA" w:rsidRPr="00F474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D6387" w:rsidRPr="00F4740C">
        <w:rPr>
          <w:rFonts w:ascii="Times New Roman" w:eastAsia="Times New Roman" w:hAnsi="Times New Roman"/>
          <w:sz w:val="24"/>
          <w:szCs w:val="24"/>
          <w:lang w:eastAsia="ru-RU"/>
        </w:rPr>
        <w:t>докторов наук, 2 члена-корреспондента РАН.</w:t>
      </w:r>
      <w:bookmarkStart w:id="0" w:name="_GoBack"/>
      <w:bookmarkEnd w:id="0"/>
      <w:proofErr w:type="gramEnd"/>
    </w:p>
    <w:sectPr w:rsidR="00803A36" w:rsidRPr="00F4740C" w:rsidSect="00BA3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B8" w:rsidRDefault="00BC03B8" w:rsidP="00B136D0">
      <w:pPr>
        <w:spacing w:after="0" w:line="240" w:lineRule="auto"/>
      </w:pPr>
      <w:r>
        <w:separator/>
      </w:r>
    </w:p>
  </w:endnote>
  <w:endnote w:type="continuationSeparator" w:id="0">
    <w:p w:rsidR="00BC03B8" w:rsidRDefault="00BC03B8" w:rsidP="00B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B8" w:rsidRDefault="00BC03B8" w:rsidP="00B136D0">
      <w:pPr>
        <w:spacing w:after="0" w:line="240" w:lineRule="auto"/>
      </w:pPr>
      <w:r>
        <w:separator/>
      </w:r>
    </w:p>
  </w:footnote>
  <w:footnote w:type="continuationSeparator" w:id="0">
    <w:p w:rsidR="00BC03B8" w:rsidRDefault="00BC03B8" w:rsidP="00B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EE" w:rsidRDefault="00DB60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CF"/>
    <w:multiLevelType w:val="hybridMultilevel"/>
    <w:tmpl w:val="01A222CE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337"/>
    <w:multiLevelType w:val="hybridMultilevel"/>
    <w:tmpl w:val="BB3C80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A1B07"/>
    <w:multiLevelType w:val="hybridMultilevel"/>
    <w:tmpl w:val="3150499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462DA6"/>
    <w:multiLevelType w:val="hybridMultilevel"/>
    <w:tmpl w:val="849601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4595C"/>
    <w:multiLevelType w:val="hybridMultilevel"/>
    <w:tmpl w:val="D444CB2E"/>
    <w:lvl w:ilvl="0" w:tplc="13120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F3AEA"/>
    <w:multiLevelType w:val="hybridMultilevel"/>
    <w:tmpl w:val="E378FD5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4473B"/>
    <w:multiLevelType w:val="hybridMultilevel"/>
    <w:tmpl w:val="E030545A"/>
    <w:lvl w:ilvl="0" w:tplc="B78CE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5A5D0F"/>
    <w:multiLevelType w:val="hybridMultilevel"/>
    <w:tmpl w:val="1E00694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C061A"/>
    <w:multiLevelType w:val="hybridMultilevel"/>
    <w:tmpl w:val="388E0FFA"/>
    <w:lvl w:ilvl="0" w:tplc="76FC45BC">
      <w:start w:val="1"/>
      <w:numFmt w:val="bullet"/>
      <w:lvlText w:val="­"/>
      <w:lvlJc w:val="left"/>
      <w:pPr>
        <w:ind w:left="1485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2461CB0"/>
    <w:multiLevelType w:val="hybridMultilevel"/>
    <w:tmpl w:val="78C0C5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163B41"/>
    <w:multiLevelType w:val="hybridMultilevel"/>
    <w:tmpl w:val="D7EE4740"/>
    <w:lvl w:ilvl="0" w:tplc="C412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54C97"/>
    <w:multiLevelType w:val="hybridMultilevel"/>
    <w:tmpl w:val="47EE0C40"/>
    <w:lvl w:ilvl="0" w:tplc="47529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0E11"/>
    <w:multiLevelType w:val="hybridMultilevel"/>
    <w:tmpl w:val="9E48D25E"/>
    <w:lvl w:ilvl="0" w:tplc="C412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033C5"/>
    <w:multiLevelType w:val="hybridMultilevel"/>
    <w:tmpl w:val="940067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813E3"/>
    <w:multiLevelType w:val="hybridMultilevel"/>
    <w:tmpl w:val="563A603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E2F4A"/>
    <w:multiLevelType w:val="hybridMultilevel"/>
    <w:tmpl w:val="A87E7C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091685"/>
    <w:multiLevelType w:val="hybridMultilevel"/>
    <w:tmpl w:val="29227276"/>
    <w:lvl w:ilvl="0" w:tplc="76FC45BC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73A18"/>
    <w:multiLevelType w:val="hybridMultilevel"/>
    <w:tmpl w:val="B01A853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97712"/>
    <w:multiLevelType w:val="hybridMultilevel"/>
    <w:tmpl w:val="7F3ED8B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0D5BAF"/>
    <w:multiLevelType w:val="hybridMultilevel"/>
    <w:tmpl w:val="44FCD45E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F4F68"/>
    <w:multiLevelType w:val="hybridMultilevel"/>
    <w:tmpl w:val="F78A0978"/>
    <w:lvl w:ilvl="0" w:tplc="76FC45BC">
      <w:start w:val="1"/>
      <w:numFmt w:val="bullet"/>
      <w:lvlText w:val="­"/>
      <w:lvlJc w:val="left"/>
      <w:pPr>
        <w:ind w:left="120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1">
    <w:nsid w:val="63DB24D8"/>
    <w:multiLevelType w:val="hybridMultilevel"/>
    <w:tmpl w:val="2E8AE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0E4FC8"/>
    <w:multiLevelType w:val="hybridMultilevel"/>
    <w:tmpl w:val="F3C2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51A32"/>
    <w:multiLevelType w:val="hybridMultilevel"/>
    <w:tmpl w:val="EBCE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1F89"/>
    <w:multiLevelType w:val="hybridMultilevel"/>
    <w:tmpl w:val="0D861D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C4B1D"/>
    <w:multiLevelType w:val="hybridMultilevel"/>
    <w:tmpl w:val="A3684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D35895"/>
    <w:multiLevelType w:val="hybridMultilevel"/>
    <w:tmpl w:val="E85A89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8F5D97"/>
    <w:multiLevelType w:val="hybridMultilevel"/>
    <w:tmpl w:val="36409C10"/>
    <w:lvl w:ilvl="0" w:tplc="116A5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3"/>
  </w:num>
  <w:num w:numId="5">
    <w:abstractNumId w:val="18"/>
  </w:num>
  <w:num w:numId="6">
    <w:abstractNumId w:val="11"/>
  </w:num>
  <w:num w:numId="7">
    <w:abstractNumId w:val="7"/>
  </w:num>
  <w:num w:numId="8">
    <w:abstractNumId w:val="20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7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  <w:num w:numId="19">
    <w:abstractNumId w:val="26"/>
  </w:num>
  <w:num w:numId="20">
    <w:abstractNumId w:val="24"/>
  </w:num>
  <w:num w:numId="21">
    <w:abstractNumId w:val="13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0"/>
  </w:num>
  <w:num w:numId="27">
    <w:abstractNumId w:val="25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62"/>
    <w:rsid w:val="00004278"/>
    <w:rsid w:val="00006AA9"/>
    <w:rsid w:val="00006BD2"/>
    <w:rsid w:val="000146CF"/>
    <w:rsid w:val="0002557E"/>
    <w:rsid w:val="00027479"/>
    <w:rsid w:val="000328A7"/>
    <w:rsid w:val="00045C2F"/>
    <w:rsid w:val="000537F0"/>
    <w:rsid w:val="0005471F"/>
    <w:rsid w:val="0005494E"/>
    <w:rsid w:val="0005505E"/>
    <w:rsid w:val="0006079E"/>
    <w:rsid w:val="000637FE"/>
    <w:rsid w:val="0006485F"/>
    <w:rsid w:val="000657C1"/>
    <w:rsid w:val="00067747"/>
    <w:rsid w:val="00074630"/>
    <w:rsid w:val="000838D2"/>
    <w:rsid w:val="00087542"/>
    <w:rsid w:val="00087F1F"/>
    <w:rsid w:val="0009191B"/>
    <w:rsid w:val="000A4D34"/>
    <w:rsid w:val="000A5CD6"/>
    <w:rsid w:val="000B0FEB"/>
    <w:rsid w:val="000B2A19"/>
    <w:rsid w:val="000B6D15"/>
    <w:rsid w:val="000C2690"/>
    <w:rsid w:val="000C2E36"/>
    <w:rsid w:val="000C3C7E"/>
    <w:rsid w:val="000C51D4"/>
    <w:rsid w:val="000C57F7"/>
    <w:rsid w:val="000C5B11"/>
    <w:rsid w:val="000E432B"/>
    <w:rsid w:val="000E51A8"/>
    <w:rsid w:val="000F0F60"/>
    <w:rsid w:val="000F4ACE"/>
    <w:rsid w:val="000F50C2"/>
    <w:rsid w:val="001003BB"/>
    <w:rsid w:val="00100A82"/>
    <w:rsid w:val="0010445A"/>
    <w:rsid w:val="001050FC"/>
    <w:rsid w:val="001144F0"/>
    <w:rsid w:val="00116824"/>
    <w:rsid w:val="00125FFB"/>
    <w:rsid w:val="00132BA9"/>
    <w:rsid w:val="00135A73"/>
    <w:rsid w:val="00136659"/>
    <w:rsid w:val="001378E9"/>
    <w:rsid w:val="00137D0B"/>
    <w:rsid w:val="001402CB"/>
    <w:rsid w:val="00147A97"/>
    <w:rsid w:val="00160086"/>
    <w:rsid w:val="001648B6"/>
    <w:rsid w:val="00165C74"/>
    <w:rsid w:val="0016602B"/>
    <w:rsid w:val="0017292D"/>
    <w:rsid w:val="001772BC"/>
    <w:rsid w:val="00187127"/>
    <w:rsid w:val="00187730"/>
    <w:rsid w:val="001878E8"/>
    <w:rsid w:val="00195592"/>
    <w:rsid w:val="001978AE"/>
    <w:rsid w:val="001A6B07"/>
    <w:rsid w:val="001B14A6"/>
    <w:rsid w:val="001B721F"/>
    <w:rsid w:val="001C0729"/>
    <w:rsid w:val="001C548A"/>
    <w:rsid w:val="001D082B"/>
    <w:rsid w:val="001D492F"/>
    <w:rsid w:val="001D4B0C"/>
    <w:rsid w:val="001D504A"/>
    <w:rsid w:val="001D6795"/>
    <w:rsid w:val="001E09E2"/>
    <w:rsid w:val="001E20F3"/>
    <w:rsid w:val="001E52FE"/>
    <w:rsid w:val="001E5409"/>
    <w:rsid w:val="001E7975"/>
    <w:rsid w:val="001F190F"/>
    <w:rsid w:val="001F2A74"/>
    <w:rsid w:val="001F3F72"/>
    <w:rsid w:val="001F4DA4"/>
    <w:rsid w:val="001F62A4"/>
    <w:rsid w:val="002005B8"/>
    <w:rsid w:val="00207716"/>
    <w:rsid w:val="00207B3E"/>
    <w:rsid w:val="00215308"/>
    <w:rsid w:val="0021614F"/>
    <w:rsid w:val="002167B4"/>
    <w:rsid w:val="002178FA"/>
    <w:rsid w:val="0023090A"/>
    <w:rsid w:val="00232E83"/>
    <w:rsid w:val="0023420B"/>
    <w:rsid w:val="002453AC"/>
    <w:rsid w:val="002521F0"/>
    <w:rsid w:val="00267AA6"/>
    <w:rsid w:val="00267C38"/>
    <w:rsid w:val="002702AB"/>
    <w:rsid w:val="00277769"/>
    <w:rsid w:val="00282CBC"/>
    <w:rsid w:val="00283D29"/>
    <w:rsid w:val="00287294"/>
    <w:rsid w:val="00287D8A"/>
    <w:rsid w:val="00292AC3"/>
    <w:rsid w:val="00294D98"/>
    <w:rsid w:val="00296A45"/>
    <w:rsid w:val="00296E36"/>
    <w:rsid w:val="002972CA"/>
    <w:rsid w:val="002A4024"/>
    <w:rsid w:val="002C39A8"/>
    <w:rsid w:val="002C6F85"/>
    <w:rsid w:val="002D223C"/>
    <w:rsid w:val="002D3A62"/>
    <w:rsid w:val="002D6387"/>
    <w:rsid w:val="002E0B5E"/>
    <w:rsid w:val="002E3924"/>
    <w:rsid w:val="002E49FC"/>
    <w:rsid w:val="002E7F99"/>
    <w:rsid w:val="002F12FB"/>
    <w:rsid w:val="002F667D"/>
    <w:rsid w:val="003126F2"/>
    <w:rsid w:val="0032779E"/>
    <w:rsid w:val="00327E8D"/>
    <w:rsid w:val="003326E1"/>
    <w:rsid w:val="003350CA"/>
    <w:rsid w:val="003351E5"/>
    <w:rsid w:val="00345521"/>
    <w:rsid w:val="003478EA"/>
    <w:rsid w:val="00360F56"/>
    <w:rsid w:val="003616BD"/>
    <w:rsid w:val="003630BB"/>
    <w:rsid w:val="00377FA2"/>
    <w:rsid w:val="003812F2"/>
    <w:rsid w:val="003819EA"/>
    <w:rsid w:val="00381C7A"/>
    <w:rsid w:val="003A3E0C"/>
    <w:rsid w:val="003A6B55"/>
    <w:rsid w:val="003A6CC3"/>
    <w:rsid w:val="003B030A"/>
    <w:rsid w:val="003B3A76"/>
    <w:rsid w:val="003B3CF3"/>
    <w:rsid w:val="003C4B46"/>
    <w:rsid w:val="003D1EE2"/>
    <w:rsid w:val="003D732B"/>
    <w:rsid w:val="003D78BB"/>
    <w:rsid w:val="003E10EA"/>
    <w:rsid w:val="003E207D"/>
    <w:rsid w:val="003E2631"/>
    <w:rsid w:val="003E4C15"/>
    <w:rsid w:val="003F0022"/>
    <w:rsid w:val="003F23AF"/>
    <w:rsid w:val="003F61B4"/>
    <w:rsid w:val="00404267"/>
    <w:rsid w:val="00404341"/>
    <w:rsid w:val="00410559"/>
    <w:rsid w:val="00414E1A"/>
    <w:rsid w:val="00414F0F"/>
    <w:rsid w:val="0041640D"/>
    <w:rsid w:val="00417430"/>
    <w:rsid w:val="00420AFB"/>
    <w:rsid w:val="00423163"/>
    <w:rsid w:val="004272F6"/>
    <w:rsid w:val="00427D5E"/>
    <w:rsid w:val="00432983"/>
    <w:rsid w:val="00446979"/>
    <w:rsid w:val="00447773"/>
    <w:rsid w:val="004500C5"/>
    <w:rsid w:val="00455B6E"/>
    <w:rsid w:val="00456EBD"/>
    <w:rsid w:val="0045721E"/>
    <w:rsid w:val="00465B53"/>
    <w:rsid w:val="004709E0"/>
    <w:rsid w:val="0047265B"/>
    <w:rsid w:val="00472FCD"/>
    <w:rsid w:val="00477BA3"/>
    <w:rsid w:val="00480D1B"/>
    <w:rsid w:val="0048274C"/>
    <w:rsid w:val="00485CCE"/>
    <w:rsid w:val="0049077F"/>
    <w:rsid w:val="0049400F"/>
    <w:rsid w:val="0049737F"/>
    <w:rsid w:val="00497C50"/>
    <w:rsid w:val="004A02F2"/>
    <w:rsid w:val="004A0DA0"/>
    <w:rsid w:val="004A5839"/>
    <w:rsid w:val="004B0B5E"/>
    <w:rsid w:val="004B5052"/>
    <w:rsid w:val="004B5532"/>
    <w:rsid w:val="004B5C30"/>
    <w:rsid w:val="004C7C77"/>
    <w:rsid w:val="004D39A7"/>
    <w:rsid w:val="004D4B27"/>
    <w:rsid w:val="004F3F3F"/>
    <w:rsid w:val="004F49F7"/>
    <w:rsid w:val="004F5CB0"/>
    <w:rsid w:val="005004A4"/>
    <w:rsid w:val="00500AB3"/>
    <w:rsid w:val="00503611"/>
    <w:rsid w:val="005048FD"/>
    <w:rsid w:val="00505870"/>
    <w:rsid w:val="00517D1D"/>
    <w:rsid w:val="00520350"/>
    <w:rsid w:val="005229EF"/>
    <w:rsid w:val="00536272"/>
    <w:rsid w:val="005363D8"/>
    <w:rsid w:val="00546C96"/>
    <w:rsid w:val="0055520B"/>
    <w:rsid w:val="0056539D"/>
    <w:rsid w:val="00565AD8"/>
    <w:rsid w:val="00566724"/>
    <w:rsid w:val="005721C1"/>
    <w:rsid w:val="005746A1"/>
    <w:rsid w:val="00577971"/>
    <w:rsid w:val="0058418A"/>
    <w:rsid w:val="0059221F"/>
    <w:rsid w:val="00594C00"/>
    <w:rsid w:val="00596ECA"/>
    <w:rsid w:val="005A140D"/>
    <w:rsid w:val="005A2413"/>
    <w:rsid w:val="005A2D05"/>
    <w:rsid w:val="005A5526"/>
    <w:rsid w:val="005B15ED"/>
    <w:rsid w:val="005B4DFA"/>
    <w:rsid w:val="005C05A3"/>
    <w:rsid w:val="005C116C"/>
    <w:rsid w:val="005C2420"/>
    <w:rsid w:val="005C4468"/>
    <w:rsid w:val="005D6346"/>
    <w:rsid w:val="005D7D5C"/>
    <w:rsid w:val="005F41A0"/>
    <w:rsid w:val="005F73A7"/>
    <w:rsid w:val="005F75E1"/>
    <w:rsid w:val="00600F3B"/>
    <w:rsid w:val="006066EF"/>
    <w:rsid w:val="00606B2E"/>
    <w:rsid w:val="006125E9"/>
    <w:rsid w:val="00617A9C"/>
    <w:rsid w:val="00625E7B"/>
    <w:rsid w:val="00626421"/>
    <w:rsid w:val="00627F8E"/>
    <w:rsid w:val="00633CCB"/>
    <w:rsid w:val="00637403"/>
    <w:rsid w:val="00650739"/>
    <w:rsid w:val="006513E8"/>
    <w:rsid w:val="00663251"/>
    <w:rsid w:val="006831A0"/>
    <w:rsid w:val="00684673"/>
    <w:rsid w:val="006939E6"/>
    <w:rsid w:val="00696BC1"/>
    <w:rsid w:val="006A3CA8"/>
    <w:rsid w:val="006A3E8A"/>
    <w:rsid w:val="006B149F"/>
    <w:rsid w:val="006B1942"/>
    <w:rsid w:val="006B2168"/>
    <w:rsid w:val="006C216F"/>
    <w:rsid w:val="006D6E35"/>
    <w:rsid w:val="006D7EE8"/>
    <w:rsid w:val="006D7F41"/>
    <w:rsid w:val="006E230E"/>
    <w:rsid w:val="006E35D3"/>
    <w:rsid w:val="006E53F9"/>
    <w:rsid w:val="006E5A24"/>
    <w:rsid w:val="006E7E68"/>
    <w:rsid w:val="006F625F"/>
    <w:rsid w:val="006F7247"/>
    <w:rsid w:val="007010BC"/>
    <w:rsid w:val="0070531A"/>
    <w:rsid w:val="007110EC"/>
    <w:rsid w:val="00711509"/>
    <w:rsid w:val="0071403D"/>
    <w:rsid w:val="0072622D"/>
    <w:rsid w:val="007338EF"/>
    <w:rsid w:val="00736DC2"/>
    <w:rsid w:val="007446AC"/>
    <w:rsid w:val="00745440"/>
    <w:rsid w:val="00746FCE"/>
    <w:rsid w:val="00752918"/>
    <w:rsid w:val="00753892"/>
    <w:rsid w:val="00757BB5"/>
    <w:rsid w:val="00760E67"/>
    <w:rsid w:val="007640BB"/>
    <w:rsid w:val="00766492"/>
    <w:rsid w:val="00770EFE"/>
    <w:rsid w:val="00772973"/>
    <w:rsid w:val="007828C1"/>
    <w:rsid w:val="00784DAE"/>
    <w:rsid w:val="00786A21"/>
    <w:rsid w:val="00792CFF"/>
    <w:rsid w:val="007A0033"/>
    <w:rsid w:val="007A454F"/>
    <w:rsid w:val="007A51A6"/>
    <w:rsid w:val="007B2D25"/>
    <w:rsid w:val="007B771D"/>
    <w:rsid w:val="007C0006"/>
    <w:rsid w:val="007C0C10"/>
    <w:rsid w:val="007C23B9"/>
    <w:rsid w:val="007C4758"/>
    <w:rsid w:val="007C6A3B"/>
    <w:rsid w:val="007D102A"/>
    <w:rsid w:val="007E0026"/>
    <w:rsid w:val="007F5C9A"/>
    <w:rsid w:val="007F7F17"/>
    <w:rsid w:val="00800FDB"/>
    <w:rsid w:val="008033B2"/>
    <w:rsid w:val="00803A36"/>
    <w:rsid w:val="00803B43"/>
    <w:rsid w:val="00806CA6"/>
    <w:rsid w:val="00841B6A"/>
    <w:rsid w:val="00845A22"/>
    <w:rsid w:val="008511CF"/>
    <w:rsid w:val="00860322"/>
    <w:rsid w:val="00867BE9"/>
    <w:rsid w:val="0087385C"/>
    <w:rsid w:val="00881AC7"/>
    <w:rsid w:val="00882538"/>
    <w:rsid w:val="0088357B"/>
    <w:rsid w:val="00884CD2"/>
    <w:rsid w:val="00886C1A"/>
    <w:rsid w:val="008952C8"/>
    <w:rsid w:val="008A2F6A"/>
    <w:rsid w:val="008A4628"/>
    <w:rsid w:val="008A7197"/>
    <w:rsid w:val="008B2C8A"/>
    <w:rsid w:val="008D34E5"/>
    <w:rsid w:val="008D656A"/>
    <w:rsid w:val="008D7869"/>
    <w:rsid w:val="008E14FA"/>
    <w:rsid w:val="008E1EBE"/>
    <w:rsid w:val="008E7CD9"/>
    <w:rsid w:val="008F2274"/>
    <w:rsid w:val="008F3937"/>
    <w:rsid w:val="008F40D3"/>
    <w:rsid w:val="008F441D"/>
    <w:rsid w:val="008F66A9"/>
    <w:rsid w:val="0090328C"/>
    <w:rsid w:val="00903795"/>
    <w:rsid w:val="00910BD3"/>
    <w:rsid w:val="009119CD"/>
    <w:rsid w:val="00913B39"/>
    <w:rsid w:val="0092218D"/>
    <w:rsid w:val="0092506A"/>
    <w:rsid w:val="00935B6A"/>
    <w:rsid w:val="00935BA0"/>
    <w:rsid w:val="009362BD"/>
    <w:rsid w:val="00941A33"/>
    <w:rsid w:val="009439E7"/>
    <w:rsid w:val="00947B75"/>
    <w:rsid w:val="00947C10"/>
    <w:rsid w:val="0095187B"/>
    <w:rsid w:val="00952101"/>
    <w:rsid w:val="009559C8"/>
    <w:rsid w:val="00964392"/>
    <w:rsid w:val="00965136"/>
    <w:rsid w:val="009657A9"/>
    <w:rsid w:val="009749D3"/>
    <w:rsid w:val="009801B5"/>
    <w:rsid w:val="009802AD"/>
    <w:rsid w:val="00982796"/>
    <w:rsid w:val="00985062"/>
    <w:rsid w:val="009855FF"/>
    <w:rsid w:val="00990D4D"/>
    <w:rsid w:val="009959D2"/>
    <w:rsid w:val="00995D64"/>
    <w:rsid w:val="0099603F"/>
    <w:rsid w:val="009A0F3D"/>
    <w:rsid w:val="009A4951"/>
    <w:rsid w:val="009B14F6"/>
    <w:rsid w:val="009B15F2"/>
    <w:rsid w:val="009B1D84"/>
    <w:rsid w:val="009C196D"/>
    <w:rsid w:val="009D60FF"/>
    <w:rsid w:val="009D7684"/>
    <w:rsid w:val="009E27E4"/>
    <w:rsid w:val="009E6296"/>
    <w:rsid w:val="009E6791"/>
    <w:rsid w:val="009F1EBC"/>
    <w:rsid w:val="009F35E4"/>
    <w:rsid w:val="009F399C"/>
    <w:rsid w:val="00A02BF4"/>
    <w:rsid w:val="00A13E1A"/>
    <w:rsid w:val="00A17EBD"/>
    <w:rsid w:val="00A26240"/>
    <w:rsid w:val="00A30936"/>
    <w:rsid w:val="00A33929"/>
    <w:rsid w:val="00A34ADD"/>
    <w:rsid w:val="00A36C8A"/>
    <w:rsid w:val="00A407A1"/>
    <w:rsid w:val="00A448B2"/>
    <w:rsid w:val="00A46B5F"/>
    <w:rsid w:val="00A50073"/>
    <w:rsid w:val="00A517C4"/>
    <w:rsid w:val="00A6045C"/>
    <w:rsid w:val="00A6163C"/>
    <w:rsid w:val="00A6327D"/>
    <w:rsid w:val="00A63D78"/>
    <w:rsid w:val="00A658DA"/>
    <w:rsid w:val="00A7692B"/>
    <w:rsid w:val="00A8232D"/>
    <w:rsid w:val="00A9367A"/>
    <w:rsid w:val="00A95EF6"/>
    <w:rsid w:val="00A97E66"/>
    <w:rsid w:val="00AA2783"/>
    <w:rsid w:val="00AB3E3F"/>
    <w:rsid w:val="00AC1A02"/>
    <w:rsid w:val="00AE0993"/>
    <w:rsid w:val="00AE52A7"/>
    <w:rsid w:val="00AF0700"/>
    <w:rsid w:val="00AF38BD"/>
    <w:rsid w:val="00AF609B"/>
    <w:rsid w:val="00AF7CAF"/>
    <w:rsid w:val="00B0004B"/>
    <w:rsid w:val="00B02C26"/>
    <w:rsid w:val="00B03457"/>
    <w:rsid w:val="00B112BC"/>
    <w:rsid w:val="00B12948"/>
    <w:rsid w:val="00B136D0"/>
    <w:rsid w:val="00B269DE"/>
    <w:rsid w:val="00B4567C"/>
    <w:rsid w:val="00B4570C"/>
    <w:rsid w:val="00B47426"/>
    <w:rsid w:val="00B5161D"/>
    <w:rsid w:val="00B51BE0"/>
    <w:rsid w:val="00B522BC"/>
    <w:rsid w:val="00B63EEF"/>
    <w:rsid w:val="00B66083"/>
    <w:rsid w:val="00B671D6"/>
    <w:rsid w:val="00B73D16"/>
    <w:rsid w:val="00B7595E"/>
    <w:rsid w:val="00B7631A"/>
    <w:rsid w:val="00B80D16"/>
    <w:rsid w:val="00B81E22"/>
    <w:rsid w:val="00B8509C"/>
    <w:rsid w:val="00B859F7"/>
    <w:rsid w:val="00B85ED5"/>
    <w:rsid w:val="00B85F67"/>
    <w:rsid w:val="00B90B90"/>
    <w:rsid w:val="00B9118B"/>
    <w:rsid w:val="00BA3408"/>
    <w:rsid w:val="00BB50BB"/>
    <w:rsid w:val="00BB5246"/>
    <w:rsid w:val="00BB7BD8"/>
    <w:rsid w:val="00BB7CE6"/>
    <w:rsid w:val="00BC03B8"/>
    <w:rsid w:val="00BC753F"/>
    <w:rsid w:val="00BD0872"/>
    <w:rsid w:val="00BD115F"/>
    <w:rsid w:val="00BD339A"/>
    <w:rsid w:val="00BD51A9"/>
    <w:rsid w:val="00BE0B1F"/>
    <w:rsid w:val="00BF0594"/>
    <w:rsid w:val="00BF3ECF"/>
    <w:rsid w:val="00C02E32"/>
    <w:rsid w:val="00C06464"/>
    <w:rsid w:val="00C10591"/>
    <w:rsid w:val="00C13CC5"/>
    <w:rsid w:val="00C21EA1"/>
    <w:rsid w:val="00C2201B"/>
    <w:rsid w:val="00C241F9"/>
    <w:rsid w:val="00C27A39"/>
    <w:rsid w:val="00C301A7"/>
    <w:rsid w:val="00C33482"/>
    <w:rsid w:val="00C3428E"/>
    <w:rsid w:val="00C37578"/>
    <w:rsid w:val="00C4258E"/>
    <w:rsid w:val="00C44307"/>
    <w:rsid w:val="00C502E0"/>
    <w:rsid w:val="00C50E1D"/>
    <w:rsid w:val="00C52F66"/>
    <w:rsid w:val="00C53833"/>
    <w:rsid w:val="00C55BD7"/>
    <w:rsid w:val="00C57AF8"/>
    <w:rsid w:val="00C57F62"/>
    <w:rsid w:val="00C62C5D"/>
    <w:rsid w:val="00C639F3"/>
    <w:rsid w:val="00C706B5"/>
    <w:rsid w:val="00C746BA"/>
    <w:rsid w:val="00C76BED"/>
    <w:rsid w:val="00C86AB2"/>
    <w:rsid w:val="00C91614"/>
    <w:rsid w:val="00C95991"/>
    <w:rsid w:val="00CA14D6"/>
    <w:rsid w:val="00CA2624"/>
    <w:rsid w:val="00CA714F"/>
    <w:rsid w:val="00CB1613"/>
    <w:rsid w:val="00CC6172"/>
    <w:rsid w:val="00CE006D"/>
    <w:rsid w:val="00CE1D89"/>
    <w:rsid w:val="00CF2854"/>
    <w:rsid w:val="00CF4D50"/>
    <w:rsid w:val="00D03501"/>
    <w:rsid w:val="00D04623"/>
    <w:rsid w:val="00D10B0A"/>
    <w:rsid w:val="00D155F1"/>
    <w:rsid w:val="00D22C58"/>
    <w:rsid w:val="00D22F3F"/>
    <w:rsid w:val="00D23335"/>
    <w:rsid w:val="00D2603C"/>
    <w:rsid w:val="00D3395A"/>
    <w:rsid w:val="00D34BF0"/>
    <w:rsid w:val="00D3564F"/>
    <w:rsid w:val="00D40F1B"/>
    <w:rsid w:val="00D457BE"/>
    <w:rsid w:val="00D51080"/>
    <w:rsid w:val="00D52B15"/>
    <w:rsid w:val="00D543D4"/>
    <w:rsid w:val="00D54810"/>
    <w:rsid w:val="00D60065"/>
    <w:rsid w:val="00D634B1"/>
    <w:rsid w:val="00D65852"/>
    <w:rsid w:val="00D73C7F"/>
    <w:rsid w:val="00D76550"/>
    <w:rsid w:val="00D76AFB"/>
    <w:rsid w:val="00D80B6B"/>
    <w:rsid w:val="00D94DED"/>
    <w:rsid w:val="00DA02D2"/>
    <w:rsid w:val="00DA5E74"/>
    <w:rsid w:val="00DB02D5"/>
    <w:rsid w:val="00DB5B7D"/>
    <w:rsid w:val="00DB5C8C"/>
    <w:rsid w:val="00DB5DE7"/>
    <w:rsid w:val="00DB60EE"/>
    <w:rsid w:val="00DC38F1"/>
    <w:rsid w:val="00DC3CA2"/>
    <w:rsid w:val="00DD0162"/>
    <w:rsid w:val="00DD6199"/>
    <w:rsid w:val="00DE085D"/>
    <w:rsid w:val="00DE0BC5"/>
    <w:rsid w:val="00DE1DCE"/>
    <w:rsid w:val="00DE2ED3"/>
    <w:rsid w:val="00DF37C7"/>
    <w:rsid w:val="00E03850"/>
    <w:rsid w:val="00E1067E"/>
    <w:rsid w:val="00E140AC"/>
    <w:rsid w:val="00E14866"/>
    <w:rsid w:val="00E1542F"/>
    <w:rsid w:val="00E21C82"/>
    <w:rsid w:val="00E24560"/>
    <w:rsid w:val="00E24C59"/>
    <w:rsid w:val="00E31A89"/>
    <w:rsid w:val="00E3263C"/>
    <w:rsid w:val="00E36ABA"/>
    <w:rsid w:val="00E43E0C"/>
    <w:rsid w:val="00E53D09"/>
    <w:rsid w:val="00E54200"/>
    <w:rsid w:val="00E60F0B"/>
    <w:rsid w:val="00E703FD"/>
    <w:rsid w:val="00E717CB"/>
    <w:rsid w:val="00E7207B"/>
    <w:rsid w:val="00E72F1F"/>
    <w:rsid w:val="00E75524"/>
    <w:rsid w:val="00E84142"/>
    <w:rsid w:val="00E93C5D"/>
    <w:rsid w:val="00E9413C"/>
    <w:rsid w:val="00E9441A"/>
    <w:rsid w:val="00E96128"/>
    <w:rsid w:val="00E9619E"/>
    <w:rsid w:val="00EA11F6"/>
    <w:rsid w:val="00EB5A86"/>
    <w:rsid w:val="00EB6172"/>
    <w:rsid w:val="00EB76C8"/>
    <w:rsid w:val="00EC1FBA"/>
    <w:rsid w:val="00ED2C1B"/>
    <w:rsid w:val="00ED7DE2"/>
    <w:rsid w:val="00EE2455"/>
    <w:rsid w:val="00EE2730"/>
    <w:rsid w:val="00EF1130"/>
    <w:rsid w:val="00EF11F2"/>
    <w:rsid w:val="00EF5889"/>
    <w:rsid w:val="00EF6D78"/>
    <w:rsid w:val="00F01312"/>
    <w:rsid w:val="00F043E1"/>
    <w:rsid w:val="00F102CF"/>
    <w:rsid w:val="00F167DA"/>
    <w:rsid w:val="00F23C7C"/>
    <w:rsid w:val="00F26C7B"/>
    <w:rsid w:val="00F27140"/>
    <w:rsid w:val="00F318BC"/>
    <w:rsid w:val="00F33187"/>
    <w:rsid w:val="00F33A5B"/>
    <w:rsid w:val="00F35FB3"/>
    <w:rsid w:val="00F43133"/>
    <w:rsid w:val="00F44E44"/>
    <w:rsid w:val="00F464C2"/>
    <w:rsid w:val="00F4740C"/>
    <w:rsid w:val="00F500B6"/>
    <w:rsid w:val="00F547DC"/>
    <w:rsid w:val="00F616ED"/>
    <w:rsid w:val="00F636ED"/>
    <w:rsid w:val="00F77314"/>
    <w:rsid w:val="00F8742F"/>
    <w:rsid w:val="00F87901"/>
    <w:rsid w:val="00F97445"/>
    <w:rsid w:val="00FA2556"/>
    <w:rsid w:val="00FA7C3E"/>
    <w:rsid w:val="00FB0DCF"/>
    <w:rsid w:val="00FC7169"/>
    <w:rsid w:val="00FC7E98"/>
    <w:rsid w:val="00FD14C9"/>
    <w:rsid w:val="00FD2641"/>
    <w:rsid w:val="00FE0BAE"/>
    <w:rsid w:val="00FE2403"/>
    <w:rsid w:val="00FE36E9"/>
    <w:rsid w:val="00FE3F94"/>
    <w:rsid w:val="00FF1A76"/>
    <w:rsid w:val="00FF1BB0"/>
    <w:rsid w:val="00FF4AD0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0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D0"/>
    <w:rPr>
      <w:rFonts w:ascii="Tahoma" w:eastAsia="Calibri" w:hAnsi="Tahoma" w:cs="Tahoma"/>
      <w:color w:val="auto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36D0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10"/>
    <w:uiPriority w:val="99"/>
    <w:rsid w:val="00B136D0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11"/>
    <w:uiPriority w:val="99"/>
    <w:rsid w:val="00B136D0"/>
  </w:style>
  <w:style w:type="paragraph" w:customStyle="1" w:styleId="12">
    <w:name w:val="Без интервала1"/>
    <w:next w:val="a9"/>
    <w:uiPriority w:val="1"/>
    <w:qFormat/>
    <w:rsid w:val="00B136D0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B136D0"/>
    <w:rPr>
      <w:b/>
      <w:bCs/>
    </w:rPr>
  </w:style>
  <w:style w:type="paragraph" w:styleId="ab">
    <w:name w:val="Normal (Web)"/>
    <w:basedOn w:val="a"/>
    <w:uiPriority w:val="99"/>
    <w:semiHidden/>
    <w:unhideWhenUsed/>
    <w:rsid w:val="00B1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B136D0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d"/>
    <w:uiPriority w:val="34"/>
    <w:qFormat/>
    <w:rsid w:val="00B136D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B136D0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B136D0"/>
    <w:pPr>
      <w:widowControl w:val="0"/>
      <w:spacing w:after="0" w:line="240" w:lineRule="auto"/>
    </w:pPr>
    <w:rPr>
      <w:rFonts w:ascii="Arial Unicode MS" w:hAnsi="Arial Unicode MS" w:cs="Arial Unicode MS"/>
      <w:color w:val="auto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e"/>
    <w:link w:val="af"/>
    <w:uiPriority w:val="99"/>
    <w:semiHidden/>
    <w:unhideWhenUsed/>
    <w:rsid w:val="00B136D0"/>
    <w:pPr>
      <w:spacing w:after="0" w:line="240" w:lineRule="auto"/>
    </w:pPr>
    <w:rPr>
      <w:rFonts w:ascii="Times New Roman" w:eastAsia="Arial Unicode MS" w:hAnsi="Times New Roman"/>
      <w:color w:val="000000"/>
      <w:sz w:val="20"/>
      <w:szCs w:val="20"/>
    </w:rPr>
  </w:style>
  <w:style w:type="character" w:customStyle="1" w:styleId="af">
    <w:name w:val="Текст сноски Знак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basedOn w:val="a0"/>
    <w:link w:val="16"/>
    <w:uiPriority w:val="99"/>
    <w:rsid w:val="00B136D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136D0"/>
    <w:rPr>
      <w:vertAlign w:val="superscript"/>
    </w:rPr>
  </w:style>
  <w:style w:type="paragraph" w:styleId="a5">
    <w:name w:val="header"/>
    <w:basedOn w:val="a"/>
    <w:link w:val="17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5"/>
    <w:uiPriority w:val="99"/>
    <w:rsid w:val="00B136D0"/>
    <w:rPr>
      <w:rFonts w:ascii="Calibri" w:eastAsia="Calibri" w:hAnsi="Calibri"/>
      <w:color w:val="auto"/>
      <w:sz w:val="22"/>
      <w:szCs w:val="22"/>
    </w:rPr>
  </w:style>
  <w:style w:type="paragraph" w:styleId="a7">
    <w:name w:val="footer"/>
    <w:basedOn w:val="a"/>
    <w:link w:val="18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7"/>
    <w:uiPriority w:val="99"/>
    <w:rsid w:val="00B136D0"/>
    <w:rPr>
      <w:rFonts w:ascii="Calibri" w:eastAsia="Calibri" w:hAnsi="Calibri"/>
      <w:color w:val="auto"/>
      <w:sz w:val="22"/>
      <w:szCs w:val="22"/>
    </w:rPr>
  </w:style>
  <w:style w:type="paragraph" w:styleId="a9">
    <w:name w:val="No Spacing"/>
    <w:uiPriority w:val="1"/>
    <w:qFormat/>
    <w:rsid w:val="00B136D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table" w:styleId="ac">
    <w:name w:val="Table Grid"/>
    <w:basedOn w:val="a1"/>
    <w:uiPriority w:val="59"/>
    <w:rsid w:val="00B1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f1"/>
    <w:uiPriority w:val="34"/>
    <w:qFormat/>
    <w:rsid w:val="00B136D0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136D0"/>
    <w:rPr>
      <w:color w:val="0000FF" w:themeColor="hyperlink"/>
      <w:u w:val="single"/>
    </w:rPr>
  </w:style>
  <w:style w:type="paragraph" w:styleId="ae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,Текст сноски Знак Знак"/>
    <w:basedOn w:val="a"/>
    <w:link w:val="19"/>
    <w:uiPriority w:val="99"/>
    <w:unhideWhenUsed/>
    <w:rsid w:val="00B136D0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aliases w:val="Fußnote Знак1,-E Fußnotentext Знак1,Fußnotentext Ursprung Знак1,-E Fußnotentext1 Знак1,-E Fußnotentext2 Знак1,-E Fußnotentext3 Знак1,список Знак1,Текст сноски Знак1 Знак Знак1,Текст сноски Знак Знак1 Знак Знак1,footnote text Знак1"/>
    <w:basedOn w:val="a0"/>
    <w:link w:val="ae"/>
    <w:uiPriority w:val="99"/>
    <w:semiHidden/>
    <w:rsid w:val="00B136D0"/>
    <w:rPr>
      <w:rFonts w:ascii="Calibri" w:eastAsia="Calibri" w:hAnsi="Calibri"/>
      <w:color w:val="auto"/>
      <w:sz w:val="20"/>
      <w:szCs w:val="20"/>
    </w:rPr>
  </w:style>
  <w:style w:type="character" w:customStyle="1" w:styleId="af1">
    <w:name w:val="Абзац списка Знак"/>
    <w:link w:val="ad"/>
    <w:uiPriority w:val="34"/>
    <w:locked/>
    <w:rsid w:val="00565AD8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0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D0"/>
    <w:rPr>
      <w:rFonts w:ascii="Tahoma" w:eastAsia="Calibri" w:hAnsi="Tahoma" w:cs="Tahoma"/>
      <w:color w:val="auto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36D0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10"/>
    <w:uiPriority w:val="99"/>
    <w:rsid w:val="00B136D0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11"/>
    <w:uiPriority w:val="99"/>
    <w:rsid w:val="00B136D0"/>
  </w:style>
  <w:style w:type="paragraph" w:customStyle="1" w:styleId="12">
    <w:name w:val="Без интервала1"/>
    <w:next w:val="a9"/>
    <w:uiPriority w:val="1"/>
    <w:qFormat/>
    <w:rsid w:val="00B136D0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B136D0"/>
    <w:rPr>
      <w:b/>
      <w:bCs/>
    </w:rPr>
  </w:style>
  <w:style w:type="paragraph" w:styleId="ab">
    <w:name w:val="Normal (Web)"/>
    <w:basedOn w:val="a"/>
    <w:uiPriority w:val="99"/>
    <w:semiHidden/>
    <w:unhideWhenUsed/>
    <w:rsid w:val="00B1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B136D0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d"/>
    <w:uiPriority w:val="34"/>
    <w:qFormat/>
    <w:rsid w:val="00B136D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5">
    <w:name w:val="Гиперссылка1"/>
    <w:basedOn w:val="a0"/>
    <w:uiPriority w:val="99"/>
    <w:unhideWhenUsed/>
    <w:rsid w:val="00B136D0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B136D0"/>
    <w:pPr>
      <w:widowControl w:val="0"/>
      <w:spacing w:after="0" w:line="240" w:lineRule="auto"/>
    </w:pPr>
    <w:rPr>
      <w:rFonts w:ascii="Arial Unicode MS" w:hAnsi="Arial Unicode MS" w:cs="Arial Unicode MS"/>
      <w:color w:val="auto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e"/>
    <w:link w:val="af"/>
    <w:uiPriority w:val="99"/>
    <w:semiHidden/>
    <w:unhideWhenUsed/>
    <w:rsid w:val="00B136D0"/>
    <w:pPr>
      <w:spacing w:after="0" w:line="240" w:lineRule="auto"/>
    </w:pPr>
    <w:rPr>
      <w:rFonts w:ascii="Times New Roman" w:eastAsia="Arial Unicode MS" w:hAnsi="Times New Roman"/>
      <w:color w:val="000000"/>
      <w:sz w:val="20"/>
      <w:szCs w:val="20"/>
    </w:rPr>
  </w:style>
  <w:style w:type="character" w:customStyle="1" w:styleId="af">
    <w:name w:val="Текст сноски Знак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basedOn w:val="a0"/>
    <w:link w:val="16"/>
    <w:uiPriority w:val="99"/>
    <w:rsid w:val="00B136D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136D0"/>
    <w:rPr>
      <w:vertAlign w:val="superscript"/>
    </w:rPr>
  </w:style>
  <w:style w:type="paragraph" w:styleId="a5">
    <w:name w:val="header"/>
    <w:basedOn w:val="a"/>
    <w:link w:val="17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5"/>
    <w:uiPriority w:val="99"/>
    <w:rsid w:val="00B136D0"/>
    <w:rPr>
      <w:rFonts w:ascii="Calibri" w:eastAsia="Calibri" w:hAnsi="Calibri"/>
      <w:color w:val="auto"/>
      <w:sz w:val="22"/>
      <w:szCs w:val="22"/>
    </w:rPr>
  </w:style>
  <w:style w:type="paragraph" w:styleId="a7">
    <w:name w:val="footer"/>
    <w:basedOn w:val="a"/>
    <w:link w:val="18"/>
    <w:uiPriority w:val="99"/>
    <w:unhideWhenUsed/>
    <w:rsid w:val="00B1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7"/>
    <w:uiPriority w:val="99"/>
    <w:rsid w:val="00B136D0"/>
    <w:rPr>
      <w:rFonts w:ascii="Calibri" w:eastAsia="Calibri" w:hAnsi="Calibri"/>
      <w:color w:val="auto"/>
      <w:sz w:val="22"/>
      <w:szCs w:val="22"/>
    </w:rPr>
  </w:style>
  <w:style w:type="paragraph" w:styleId="a9">
    <w:name w:val="No Spacing"/>
    <w:uiPriority w:val="1"/>
    <w:qFormat/>
    <w:rsid w:val="00B136D0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table" w:styleId="ac">
    <w:name w:val="Table Grid"/>
    <w:basedOn w:val="a1"/>
    <w:uiPriority w:val="59"/>
    <w:rsid w:val="00B1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f1"/>
    <w:uiPriority w:val="34"/>
    <w:qFormat/>
    <w:rsid w:val="00B136D0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136D0"/>
    <w:rPr>
      <w:color w:val="0000FF" w:themeColor="hyperlink"/>
      <w:u w:val="single"/>
    </w:rPr>
  </w:style>
  <w:style w:type="paragraph" w:styleId="ae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,Текст сноски Знак Знак"/>
    <w:basedOn w:val="a"/>
    <w:link w:val="19"/>
    <w:uiPriority w:val="99"/>
    <w:unhideWhenUsed/>
    <w:rsid w:val="00B136D0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aliases w:val="Fußnote Знак1,-E Fußnotentext Знак1,Fußnotentext Ursprung Знак1,-E Fußnotentext1 Знак1,-E Fußnotentext2 Знак1,-E Fußnotentext3 Знак1,список Знак1,Текст сноски Знак1 Знак Знак1,Текст сноски Знак Знак1 Знак Знак1,footnote text Знак1"/>
    <w:basedOn w:val="a0"/>
    <w:link w:val="ae"/>
    <w:uiPriority w:val="99"/>
    <w:semiHidden/>
    <w:rsid w:val="00B136D0"/>
    <w:rPr>
      <w:rFonts w:ascii="Calibri" w:eastAsia="Calibri" w:hAnsi="Calibri"/>
      <w:color w:val="auto"/>
      <w:sz w:val="20"/>
      <w:szCs w:val="20"/>
    </w:rPr>
  </w:style>
  <w:style w:type="character" w:customStyle="1" w:styleId="af1">
    <w:name w:val="Абзац списка Знак"/>
    <w:link w:val="ad"/>
    <w:uiPriority w:val="34"/>
    <w:locked/>
    <w:rsid w:val="00565AD8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18E3-393F-4C36-BC55-9261607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68</cp:revision>
  <cp:lastPrinted>2018-09-17T06:25:00Z</cp:lastPrinted>
  <dcterms:created xsi:type="dcterms:W3CDTF">2019-09-08T19:51:00Z</dcterms:created>
  <dcterms:modified xsi:type="dcterms:W3CDTF">2019-09-10T07:33:00Z</dcterms:modified>
</cp:coreProperties>
</file>